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64E19278" w:rsidR="00AB2D6C" w:rsidRPr="00555E70" w:rsidRDefault="002F26AA"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Centrul Pentru Educatie si Drepturile Omului</w:t>
      </w:r>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Balasanu Alexandru</w:t>
      </w:r>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Bercus Costel</w:t>
      </w:r>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achizitia de</w:t>
      </w:r>
      <w:r w:rsidR="006D01A6" w:rsidRPr="00217610">
        <w:rPr>
          <w:rFonts w:ascii="Times New Roman" w:hAnsi="Times New Roman" w:cs="Times New Roman"/>
          <w:b/>
          <w:bCs/>
        </w:rPr>
        <w:t xml:space="preserve"> </w:t>
      </w:r>
      <w:r w:rsidR="004B16C4" w:rsidRPr="00217610">
        <w:rPr>
          <w:rFonts w:ascii="Times New Roman" w:hAnsi="Times New Roman" w:cs="Times New Roman"/>
          <w:b/>
          <w:bCs/>
        </w:rPr>
        <w:t>p</w:t>
      </w:r>
      <w:r w:rsidR="006D01A6" w:rsidRPr="00217610">
        <w:rPr>
          <w:rFonts w:ascii="Times New Roman" w:hAnsi="Times New Roman" w:cs="Times New Roman"/>
          <w:b/>
          <w:bCs/>
        </w:rPr>
        <w:t>achete de hrana</w:t>
      </w:r>
      <w:r w:rsidR="00336666" w:rsidRPr="00217610">
        <w:rPr>
          <w:rFonts w:ascii="Times New Roman" w:hAnsi="Times New Roman" w:cs="Times New Roman"/>
          <w:b/>
          <w:bCs/>
        </w:rPr>
        <w:t xml:space="preserve"> </w:t>
      </w:r>
      <w:r w:rsidR="006D01A6" w:rsidRPr="00217610">
        <w:rPr>
          <w:rFonts w:ascii="Times New Roman" w:hAnsi="Times New Roman" w:cs="Times New Roman"/>
          <w:b/>
          <w:bCs/>
        </w:rPr>
        <w:t>- ajutor material pentru stimularea participarii la gradinita</w:t>
      </w:r>
      <w:r w:rsidR="00646739" w:rsidRPr="00555E70">
        <w:rPr>
          <w:rFonts w:ascii="Times New Roman" w:hAnsi="Times New Roman" w:cs="Times New Roman"/>
          <w:bCs/>
        </w:rPr>
        <w:t xml:space="preserve"> (Cod CPV </w:t>
      </w:r>
      <w:r w:rsidR="00646739" w:rsidRPr="00555E70">
        <w:rPr>
          <w:rFonts w:ascii="Times New Roman" w:eastAsiaTheme="minorHAnsi" w:hAnsi="Times New Roman" w:cs="Times New Roman"/>
        </w:rPr>
        <w:t>15897300-5 Pachete de alimente)</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in conformitate cu specificatiile tehnice din documentul atasat</w:t>
      </w:r>
      <w:r w:rsidR="00F33B7C" w:rsidRPr="00555E70">
        <w:rPr>
          <w:rFonts w:ascii="Times New Roman" w:hAnsi="Times New Roman" w:cs="Times New Roman"/>
          <w:lang w:val="en-US"/>
        </w:rPr>
        <w:t xml:space="preserve">, in cadrul </w:t>
      </w:r>
      <w:r w:rsidR="00F33B7C" w:rsidRPr="00555E70">
        <w:rPr>
          <w:rFonts w:ascii="Times New Roman" w:hAnsi="Times New Roman" w:cs="Times New Roman"/>
        </w:rPr>
        <w:t>proiectului proiectului</w:t>
      </w:r>
      <w:r w:rsidR="00493E00">
        <w:rPr>
          <w:rFonts w:ascii="Times New Roman" w:hAnsi="Times New Roman" w:cs="Times New Roman"/>
        </w:rPr>
        <w:t xml:space="preserve"> </w:t>
      </w:r>
      <w:r w:rsidR="00F33B7C" w:rsidRPr="00555E70">
        <w:rPr>
          <w:rFonts w:ascii="Times New Roman" w:hAnsi="Times New Roman" w:cs="Times New Roman"/>
        </w:rPr>
        <w:t>”Fii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cadrul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77777777"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5820695E" w:rsidR="00611869" w:rsidRPr="00555E70" w:rsidRDefault="00611869" w:rsidP="00555E70">
      <w:pPr>
        <w:autoSpaceDE w:val="0"/>
        <w:autoSpaceDN w:val="0"/>
        <w:adjustRightInd w:val="0"/>
        <w:spacing w:after="0" w:line="240" w:lineRule="auto"/>
        <w:jc w:val="both"/>
        <w:rPr>
          <w:rFonts w:ascii="Times New Roman" w:hAnsi="Times New Roman" w:cs="Times New Roman"/>
          <w:b/>
          <w:bCs/>
        </w:rPr>
      </w:pPr>
      <w:bookmarkStart w:id="0" w:name="_Hlk516918489"/>
      <w:r w:rsidRPr="00555E70">
        <w:rPr>
          <w:rFonts w:ascii="Times New Roman" w:hAnsi="Times New Roman" w:cs="Times New Roman"/>
        </w:rPr>
        <w:t xml:space="preserve">Bugetul total al achiziției de fata este de </w:t>
      </w:r>
      <w:r w:rsidRPr="00555E70">
        <w:rPr>
          <w:rFonts w:ascii="Times New Roman" w:hAnsi="Times New Roman" w:cs="Times New Roman"/>
          <w:b/>
          <w:bCs/>
          <w:color w:val="000000"/>
        </w:rPr>
        <w:t xml:space="preserve">4.954,128 </w:t>
      </w:r>
      <w:r w:rsidRPr="00555E70">
        <w:rPr>
          <w:rFonts w:ascii="Times New Roman" w:hAnsi="Times New Roman" w:cs="Times New Roman"/>
          <w:b/>
        </w:rPr>
        <w:t>lei fără TVA</w:t>
      </w:r>
      <w:r w:rsidRPr="00555E70">
        <w:rPr>
          <w:rFonts w:ascii="Times New Roman" w:hAnsi="Times New Roman" w:cs="Times New Roman"/>
          <w:bCs/>
        </w:rPr>
        <w:t xml:space="preserve">, pentru luna </w:t>
      </w:r>
      <w:r w:rsidRPr="00555E70">
        <w:rPr>
          <w:rFonts w:ascii="Times New Roman" w:hAnsi="Times New Roman" w:cs="Times New Roman"/>
          <w:b/>
        </w:rPr>
        <w:t>Aprilie 2021</w:t>
      </w:r>
      <w:bookmarkEnd w:id="0"/>
      <w:r w:rsidRPr="00555E70">
        <w:rPr>
          <w:rFonts w:ascii="Times New Roman" w:hAnsi="Times New Roman" w:cs="Times New Roman"/>
        </w:rPr>
        <w:t xml:space="preserve">. </w:t>
      </w:r>
      <w:r w:rsidRPr="00555E70">
        <w:rPr>
          <w:rFonts w:ascii="Times New Roman" w:hAnsi="Times New Roman" w:cs="Times New Roman"/>
          <w:b/>
          <w:bCs/>
          <w:lang w:val="en-US"/>
        </w:rPr>
        <w:t>Ofertele care depasesc bugetul alocat vor fi declarate inadmisibile.</w:t>
      </w: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0827A63D" w14:textId="07755D23" w:rsidR="00D43C2D" w:rsidRPr="00555E70" w:rsidRDefault="00D43C2D" w:rsidP="00555E70">
      <w:pPr>
        <w:widowControl w:val="0"/>
        <w:suppressAutoHyphens/>
        <w:spacing w:after="0" w:line="240" w:lineRule="auto"/>
        <w:ind w:right="52"/>
        <w:jc w:val="both"/>
        <w:rPr>
          <w:rFonts w:ascii="Times New Roman" w:eastAsiaTheme="minorHAnsi" w:hAnsi="Times New Roman" w:cs="Times New Roman"/>
          <w:b/>
          <w:bCs/>
          <w:lang w:val="fr-FR"/>
        </w:rPr>
      </w:pPr>
      <w:r w:rsidRPr="00555E70">
        <w:rPr>
          <w:rFonts w:ascii="Times New Roman" w:eastAsiaTheme="minorHAnsi" w:hAnsi="Times New Roman" w:cs="Times New Roman"/>
          <w:b/>
          <w:lang w:val="fr-FR"/>
        </w:rPr>
        <w:t>Ofertele care nu contin in integralitate documentele obligatorii de calificare</w:t>
      </w:r>
      <w:r w:rsidRPr="00555E70">
        <w:rPr>
          <w:rFonts w:ascii="Times New Roman" w:eastAsiaTheme="minorHAnsi" w:hAnsi="Times New Roman" w:cs="Times New Roman"/>
          <w:b/>
          <w:bCs/>
          <w:lang w:val="fr-FR"/>
        </w:rPr>
        <w:t xml:space="preserve"> prezentate mai sus de catre Achizitor pana la data limita de depunere a ofertelor sunt considerate neconforme.</w:t>
      </w:r>
      <w:r w:rsidR="00555E70">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Ofertele care nu respecta cerintele tehnice minime prezentate mai sus de catre Achizitor sunt considerate neconforme</w:t>
      </w:r>
      <w:r w:rsidR="00217610">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41ED6467" w14:textId="4357A480" w:rsidR="00D43C2D" w:rsidRPr="00555E70" w:rsidRDefault="00217610" w:rsidP="00555E70">
      <w:pPr>
        <w:spacing w:after="0" w:line="240" w:lineRule="auto"/>
        <w:jc w:val="both"/>
        <w:rPr>
          <w:rFonts w:ascii="Times New Roman" w:hAnsi="Times New Roman" w:cs="Times New Roman"/>
        </w:rPr>
      </w:pPr>
      <w:r w:rsidRPr="001F2ED0">
        <w:rPr>
          <w:rFonts w:ascii="Times New Roman" w:hAnsi="Times New Roman" w:cs="Times New Roman"/>
          <w:b/>
          <w:bCs/>
        </w:rPr>
        <w:t>Oferta financiară, tehnică și Declarația privind lipsa conflictului de interese</w:t>
      </w:r>
      <w:r w:rsidRPr="00217610">
        <w:rPr>
          <w:rFonts w:ascii="Times New Roman" w:hAnsi="Times New Roman" w:cs="Times New Roman"/>
        </w:rPr>
        <w:t xml:space="preserve"> </w:t>
      </w:r>
      <w:r w:rsidR="00775543" w:rsidRPr="00217610">
        <w:rPr>
          <w:rFonts w:ascii="Times New Roman" w:hAnsi="Times New Roman" w:cs="Times New Roman"/>
        </w:rPr>
        <w:t xml:space="preserve">se vor trimite prin e-mail la adresa </w:t>
      </w:r>
      <w:hyperlink r:id="rId8" w:history="1">
        <w:r w:rsidR="00775543" w:rsidRPr="00217610">
          <w:rPr>
            <w:rStyle w:val="Hyperlink"/>
            <w:rFonts w:ascii="Times New Roman" w:hAnsi="Times New Roman" w:cs="Times New Roman"/>
            <w:b/>
            <w:bCs/>
            <w:color w:val="auto"/>
            <w:u w:val="none"/>
          </w:rPr>
          <w:t>office@acedo.ro</w:t>
        </w:r>
      </w:hyperlink>
      <w:r w:rsidR="00775543" w:rsidRPr="00217610">
        <w:rPr>
          <w:rFonts w:ascii="Times New Roman" w:hAnsi="Times New Roman" w:cs="Times New Roman"/>
        </w:rPr>
        <w:t xml:space="preserve"> sau posta/curier personal la sediul social Asociatiei din</w:t>
      </w:r>
      <w:r w:rsidR="00775543" w:rsidRPr="00217610">
        <w:rPr>
          <w:rFonts w:ascii="Times New Roman" w:hAnsi="Times New Roman" w:cs="Times New Roman"/>
          <w:lang w:val="it-IT"/>
        </w:rPr>
        <w:t xml:space="preserve"> </w:t>
      </w:r>
      <w:r w:rsidR="00775543" w:rsidRPr="00217610">
        <w:rPr>
          <w:rFonts w:ascii="Times New Roman" w:hAnsi="Times New Roman" w:cs="Times New Roman"/>
          <w:b/>
          <w:bCs/>
          <w:lang w:val="it-IT"/>
        </w:rPr>
        <w:t>str.</w:t>
      </w:r>
      <w:r w:rsidR="00775543" w:rsidRPr="00217610">
        <w:rPr>
          <w:rFonts w:ascii="Times New Roman" w:hAnsi="Times New Roman" w:cs="Times New Roman"/>
          <w:b/>
          <w:bCs/>
          <w:lang w:val="en-US"/>
        </w:rPr>
        <w:t xml:space="preserve"> Balasanu Alexandru</w:t>
      </w:r>
      <w:r w:rsidR="00775543" w:rsidRPr="00217610">
        <w:rPr>
          <w:rFonts w:ascii="Times New Roman" w:hAnsi="Times New Roman" w:cs="Times New Roman"/>
          <w:b/>
          <w:bCs/>
          <w:lang w:val="it-IT"/>
        </w:rPr>
        <w:t>, nr. 8A, sector 4, Bucuresti</w:t>
      </w:r>
      <w:r w:rsidR="00775543" w:rsidRPr="00217610">
        <w:rPr>
          <w:rFonts w:ascii="Times New Roman" w:hAnsi="Times New Roman" w:cs="Times New Roman"/>
        </w:rPr>
        <w:t xml:space="preserve"> pana cel tarziu in data de </w:t>
      </w:r>
      <w:r w:rsidR="002F0C30" w:rsidRPr="00217610">
        <w:rPr>
          <w:rFonts w:ascii="Times New Roman" w:hAnsi="Times New Roman" w:cs="Times New Roman"/>
          <w:b/>
          <w:bCs/>
          <w:color w:val="FF0000"/>
        </w:rPr>
        <w:t>08.04.2021</w:t>
      </w:r>
      <w:r w:rsidR="002F0C30" w:rsidRPr="00217610">
        <w:rPr>
          <w:rFonts w:ascii="Times New Roman" w:hAnsi="Times New Roman" w:cs="Times New Roman"/>
        </w:rPr>
        <w:t>, ora 12.00.</w:t>
      </w:r>
      <w:r w:rsidR="00555E70" w:rsidRPr="00217610">
        <w:rPr>
          <w:rFonts w:ascii="Times New Roman" w:hAnsi="Times New Roman" w:cs="Times New Roman"/>
        </w:rPr>
        <w:t xml:space="preserve"> </w:t>
      </w:r>
      <w:r w:rsidR="00D43C2D" w:rsidRPr="00217610">
        <w:rPr>
          <w:rFonts w:ascii="Times New Roman" w:eastAsiaTheme="minorEastAsia" w:hAnsi="Times New Roman" w:cs="Times New Roman"/>
          <w:lang w:val="en-US"/>
        </w:rPr>
        <w:t xml:space="preserve">Clarificarile pot fi depuse prin e-mail la adresa </w:t>
      </w:r>
      <w:hyperlink r:id="rId9" w:history="1">
        <w:r w:rsidR="00D43C2D" w:rsidRPr="00217610">
          <w:rPr>
            <w:rStyle w:val="Hyperlink"/>
            <w:rFonts w:ascii="Times New Roman" w:hAnsi="Times New Roman" w:cs="Times New Roman"/>
            <w:b/>
            <w:bCs/>
            <w:color w:val="auto"/>
            <w:u w:val="none"/>
          </w:rPr>
          <w:t>office@acedo.ro</w:t>
        </w:r>
      </w:hyperlink>
      <w:r w:rsidR="00D43C2D" w:rsidRPr="00217610">
        <w:rPr>
          <w:rFonts w:ascii="Times New Roman" w:eastAsia="Times New Roman" w:hAnsi="Times New Roman" w:cs="Times New Roman"/>
          <w:lang w:val="en-US" w:eastAsia="ro-RO"/>
        </w:rPr>
        <w:t xml:space="preserve">. </w:t>
      </w:r>
      <w:r w:rsidR="00D43C2D" w:rsidRPr="00217610">
        <w:rPr>
          <w:rFonts w:ascii="Times New Roman" w:eastAsia="Times New Roman" w:hAnsi="Times New Roman" w:cs="Times New Roman"/>
          <w:color w:val="000000"/>
          <w:lang w:val="en-US" w:eastAsia="ro-RO"/>
        </w:rPr>
        <w:t xml:space="preserve">Data limita de solicitare carificari: 05.04.2021 se va raspunde in termen de maxim 24 de ore </w:t>
      </w:r>
      <w:r w:rsidR="000A5E79" w:rsidRPr="00217610">
        <w:rPr>
          <w:rFonts w:ascii="Times New Roman" w:eastAsia="Times New Roman" w:hAnsi="Times New Roman" w:cs="Times New Roman"/>
          <w:color w:val="000000"/>
          <w:lang w:val="en-US" w:eastAsia="ro-RO"/>
        </w:rPr>
        <w:t xml:space="preserve">de </w:t>
      </w:r>
      <w:r w:rsidR="00D43C2D" w:rsidRPr="00217610">
        <w:rPr>
          <w:rFonts w:ascii="Times New Roman" w:eastAsia="Times New Roman" w:hAnsi="Times New Roman" w:cs="Times New Roman"/>
          <w:color w:val="000000"/>
          <w:lang w:val="en-US" w:eastAsia="ro-RO"/>
        </w:rPr>
        <w:t>la solicitarea de clarificari. Raspunsurile la clarificari vor fi postate si pe pagina de web a achizititorului la sectiunea Achizitii. Ofertantii vor fi instiintati in scris cu privire la rezultatul evaluarii ofertelor. Eventualele contestatii vor fi adresate beneficiarului in termen de maxim 3 zile</w:t>
      </w:r>
      <w:r w:rsidR="00D43C2D" w:rsidRPr="00555E70">
        <w:rPr>
          <w:rFonts w:ascii="Times New Roman" w:eastAsia="Times New Roman" w:hAnsi="Times New Roman" w:cs="Times New Roman"/>
          <w:color w:val="000000"/>
          <w:lang w:val="en-US" w:eastAsia="ro-RO"/>
        </w:rPr>
        <w:t xml:space="preserve"> calendaristice de la primirea instiintarii. Beneficiarul va solutiona contestatia in termen de 3 zile lucratoare. In cazul in care ofertantul nu este multimit de modul de solutionare a contestatiei, se poate adresa instantelor judecatoresti competente.</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51760B68" w14:textId="450E635A" w:rsidR="00555E70" w:rsidRPr="009F4F77" w:rsidRDefault="00555E70" w:rsidP="009F4F77">
      <w:pPr>
        <w:pStyle w:val="Default"/>
        <w:jc w:val="both"/>
        <w:rPr>
          <w:rFonts w:ascii="Times New Roman" w:hAnsi="Times New Roman" w:cs="Times New Roman"/>
          <w:color w:val="auto"/>
          <w:sz w:val="22"/>
          <w:szCs w:val="22"/>
        </w:rPr>
      </w:pPr>
      <w:bookmarkStart w:id="1"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w:t>
      </w:r>
      <w:r w:rsidR="009F4F77" w:rsidRPr="009F4F77">
        <w:rPr>
          <w:rFonts w:ascii="Times New Roman" w:hAnsi="Times New Roman" w:cs="Times New Roman"/>
          <w:color w:val="auto"/>
          <w:sz w:val="22"/>
          <w:szCs w:val="22"/>
        </w:rPr>
        <w:t xml:space="preserve">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 din Caietul de sarcini. Ofertarea de servicii cu caracteristici tehnice care nu răspund caracteristicilor tehnice prevazute în Caietul de sarcini atrage descalificarea ofertantului.</w:t>
      </w:r>
    </w:p>
    <w:p w14:paraId="38A08267" w14:textId="77777777" w:rsidR="00555E70" w:rsidRPr="00555E70" w:rsidRDefault="00555E70" w:rsidP="00555E70">
      <w:pPr>
        <w:spacing w:after="0" w:line="240" w:lineRule="auto"/>
        <w:jc w:val="both"/>
        <w:textAlignment w:val="baseline"/>
        <w:rPr>
          <w:rFonts w:ascii="Times New Roman" w:hAnsi="Times New Roman" w:cs="Times New Roman"/>
        </w:rPr>
      </w:pPr>
    </w:p>
    <w:p w14:paraId="00B7794C" w14:textId="77777777" w:rsidR="00555E70" w:rsidRPr="00555E70" w:rsidRDefault="00555E70" w:rsidP="00555E70">
      <w:pPr>
        <w:spacing w:after="0" w:line="240" w:lineRule="auto"/>
        <w:jc w:val="both"/>
        <w:textAlignment w:val="baseline"/>
        <w:rPr>
          <w:rFonts w:ascii="Times New Roman" w:hAnsi="Times New Roman" w:cs="Times New Roman"/>
        </w:rPr>
      </w:pPr>
      <w:r w:rsidRPr="00555E70">
        <w:rPr>
          <w:rFonts w:ascii="Times New Roman" w:hAnsi="Times New Roman" w:cs="Times New Roman"/>
        </w:rPr>
        <w:t>Nu se accepta oferta depusa pe unul sau mai multe loturi.</w:t>
      </w:r>
    </w:p>
    <w:bookmarkEnd w:id="1"/>
    <w:p w14:paraId="255B228D" w14:textId="77777777" w:rsidR="00555E70" w:rsidRPr="00555E70" w:rsidRDefault="00555E70"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32F3C50" w14:textId="587353CD"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w:t>
      </w:r>
    </w:p>
    <w:p w14:paraId="3DE10B3C" w14:textId="77777777"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DAC3204" w14:textId="13416882"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r w:rsidR="009F4F77">
        <w:rPr>
          <w:rFonts w:ascii="Times New Roman" w:eastAsiaTheme="minorEastAsia" w:hAnsi="Times New Roman" w:cs="Times New Roman"/>
          <w:lang w:val="en-US"/>
        </w:rPr>
        <w:t>anexe se ataseaza</w:t>
      </w:r>
      <w:r w:rsidRPr="00555E70">
        <w:rPr>
          <w:rFonts w:ascii="Times New Roman" w:eastAsiaTheme="minorEastAsia" w:hAnsi="Times New Roman" w:cs="Times New Roman"/>
          <w:lang w:val="en-US"/>
        </w:rPr>
        <w:t xml:space="preserve"> Formulare</w:t>
      </w:r>
      <w:r w:rsidR="00D378E0" w:rsidRPr="00555E70">
        <w:rPr>
          <w:rFonts w:ascii="Times New Roman" w:eastAsiaTheme="minorEastAsia" w:hAnsi="Times New Roman" w:cs="Times New Roman"/>
          <w:lang w:val="en-US"/>
        </w:rPr>
        <w:t>le pentru achizitia respectiva</w:t>
      </w:r>
      <w:r w:rsidRPr="00555E70">
        <w:rPr>
          <w:rFonts w:ascii="Times New Roman" w:eastAsiaTheme="minorEastAsia" w:hAnsi="Times New Roman" w:cs="Times New Roman"/>
          <w:lang w:val="en-US"/>
        </w:rPr>
        <w:t>.</w:t>
      </w:r>
    </w:p>
    <w:p w14:paraId="679FF51A" w14:textId="77777777" w:rsidR="00B6384D" w:rsidRPr="00555E70" w:rsidRDefault="00B6384D"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7C9C905D" w14:textId="3C1408BC"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Cu stima,</w:t>
      </w:r>
    </w:p>
    <w:p w14:paraId="140AB68C" w14:textId="587433E8" w:rsidR="00C72061" w:rsidRPr="00555E70" w:rsidRDefault="00555E70" w:rsidP="00555E7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7CF82A70" w14:textId="04EEF0AE" w:rsidR="00555E70" w:rsidRPr="00555E70" w:rsidRDefault="00555E70" w:rsidP="00555E7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555E70" w:rsidRPr="00555E70" w:rsidSect="009F4F77">
      <w:headerReference w:type="first" r:id="rId10"/>
      <w:footerReference w:type="first" r:id="rId11"/>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243A1" w14:textId="77777777" w:rsidR="00C75FDF" w:rsidRDefault="00C75FDF" w:rsidP="00C03EDE">
      <w:pPr>
        <w:spacing w:after="0" w:line="240" w:lineRule="auto"/>
      </w:pPr>
      <w:r>
        <w:separator/>
      </w:r>
    </w:p>
  </w:endnote>
  <w:endnote w:type="continuationSeparator" w:id="0">
    <w:p w14:paraId="3EDF92CE" w14:textId="77777777" w:rsidR="00C75FDF" w:rsidRDefault="00C75FDF"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EE693" w14:textId="77777777" w:rsidR="00C75FDF" w:rsidRDefault="00C75FDF" w:rsidP="00C03EDE">
      <w:pPr>
        <w:spacing w:after="0" w:line="240" w:lineRule="auto"/>
      </w:pPr>
      <w:r>
        <w:separator/>
      </w:r>
    </w:p>
  </w:footnote>
  <w:footnote w:type="continuationSeparator" w:id="0">
    <w:p w14:paraId="4B78690B" w14:textId="77777777" w:rsidR="00C75FDF" w:rsidRDefault="00C75FDF"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2" w:name="_Hlk68081300"/>
    <w:bookmarkStart w:id="3" w:name="_Hlk68081301"/>
    <w:bookmarkStart w:id="4" w:name="_Hlk68081302"/>
    <w:bookmarkStart w:id="5" w:name="_Hlk68081303"/>
    <w:bookmarkStart w:id="6" w:name="_Hlk68081304"/>
    <w:bookmarkStart w:id="7" w:name="_Hlk68081305"/>
    <w:bookmarkStart w:id="8" w:name="_Hlk68081306"/>
    <w:bookmarkStart w:id="9" w:name="_Hlk68081307"/>
    <w:bookmarkStart w:id="10" w:name="_Hlk68081308"/>
    <w:bookmarkStart w:id="11" w:name="_Hlk68081309"/>
    <w:bookmarkStart w:id="12" w:name="_Hlk68081310"/>
    <w:bookmarkStart w:id="13" w:name="_Hlk68081311"/>
    <w:bookmarkStart w:id="14" w:name="_Hlk68081312"/>
    <w:bookmarkStart w:id="15" w:name="_Hlk68081313"/>
    <w:bookmarkStart w:id="16" w:name="_Hlk68081314"/>
    <w:bookmarkStart w:id="17"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961"/>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5FDF"/>
    <w:rsid w:val="00C76541"/>
    <w:rsid w:val="00C76D27"/>
    <w:rsid w:val="00C80361"/>
    <w:rsid w:val="00C80A56"/>
    <w:rsid w:val="00C810D1"/>
    <w:rsid w:val="00C811B4"/>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2012C"/>
    <w:rsid w:val="00E21385"/>
    <w:rsid w:val="00E23B08"/>
    <w:rsid w:val="00E26521"/>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acedo.r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3396</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2021-04-01T06:45:00Z</dcterms:created>
  <dcterms:modified xsi:type="dcterms:W3CDTF">2021-04-01T06:45:00Z</dcterms:modified>
</cp:coreProperties>
</file>